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11" w:rsidRDefault="00FA40BB" w:rsidP="00FA40BB">
      <w:pPr>
        <w:spacing w:after="0"/>
        <w:jc w:val="center"/>
      </w:pPr>
      <w:r>
        <w:rPr>
          <w:rFonts w:ascii="Arial" w:hAnsi="Arial" w:cs="Arial"/>
          <w:noProof/>
          <w:color w:val="056839"/>
          <w:sz w:val="21"/>
          <w:szCs w:val="21"/>
        </w:rPr>
        <w:drawing>
          <wp:inline distT="0" distB="0" distL="0" distR="0" wp14:anchorId="2D30247B" wp14:editId="2755DE20">
            <wp:extent cx="1752600" cy="1813560"/>
            <wp:effectExtent l="0" t="0" r="0" b="0"/>
            <wp:docPr id="1" name="Picture 1" descr="http://scrrra.org/wp-content/uploads/2013/11/Header-Logo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rra.org/wp-content/uploads/2013/11/Header-Logo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BB" w:rsidRDefault="00FA40BB" w:rsidP="00FA40BB">
      <w:pPr>
        <w:spacing w:after="0"/>
        <w:jc w:val="center"/>
      </w:pPr>
    </w:p>
    <w:p w:rsidR="00FA40BB" w:rsidRPr="00210FA8" w:rsidRDefault="00FA40BB" w:rsidP="00FA40BB">
      <w:pPr>
        <w:spacing w:after="0"/>
        <w:jc w:val="center"/>
        <w:rPr>
          <w:rFonts w:ascii="Bookman Old Style" w:hAnsi="Bookman Old Style"/>
          <w:color w:val="009900"/>
          <w:sz w:val="36"/>
          <w:szCs w:val="36"/>
        </w:rPr>
      </w:pPr>
      <w:r w:rsidRPr="00210FA8">
        <w:rPr>
          <w:rFonts w:ascii="Bookman Old Style" w:hAnsi="Bookman Old Style"/>
          <w:color w:val="009900"/>
          <w:sz w:val="36"/>
          <w:szCs w:val="36"/>
        </w:rPr>
        <w:t>Southeastern CT Regional Resources Recovery Authority</w:t>
      </w:r>
    </w:p>
    <w:p w:rsidR="00FA40BB" w:rsidRDefault="00FA40BB" w:rsidP="00FA40BB">
      <w:pPr>
        <w:spacing w:after="0"/>
        <w:jc w:val="center"/>
        <w:rPr>
          <w:rFonts w:ascii="Bookman Old Style" w:hAnsi="Bookman Old Style"/>
          <w:color w:val="009900"/>
          <w:sz w:val="28"/>
          <w:szCs w:val="28"/>
        </w:rPr>
      </w:pPr>
      <w:r>
        <w:rPr>
          <w:rFonts w:ascii="Bookman Old Style" w:hAnsi="Bookman Old Style"/>
          <w:color w:val="009900"/>
          <w:sz w:val="28"/>
          <w:szCs w:val="28"/>
        </w:rPr>
        <w:t>Location:  Gales Ferry Landing</w:t>
      </w:r>
    </w:p>
    <w:p w:rsidR="001D623F" w:rsidRDefault="001D623F" w:rsidP="00FA40BB">
      <w:pPr>
        <w:spacing w:after="0"/>
        <w:jc w:val="center"/>
        <w:rPr>
          <w:rFonts w:ascii="Bookman Old Style" w:hAnsi="Bookman Old Style"/>
          <w:color w:val="009900"/>
          <w:sz w:val="28"/>
          <w:szCs w:val="28"/>
        </w:rPr>
      </w:pPr>
      <w:bookmarkStart w:id="0" w:name="_GoBack"/>
      <w:bookmarkEnd w:id="0"/>
    </w:p>
    <w:p w:rsidR="00FA40BB" w:rsidRPr="001D623F" w:rsidRDefault="00FA40BB" w:rsidP="00FA40BB">
      <w:pPr>
        <w:spacing w:after="0"/>
        <w:jc w:val="center"/>
        <w:rPr>
          <w:rFonts w:ascii="Bookman Old Style" w:hAnsi="Bookman Old Style"/>
          <w:b/>
          <w:color w:val="009900"/>
          <w:sz w:val="32"/>
          <w:szCs w:val="32"/>
        </w:rPr>
      </w:pPr>
      <w:r w:rsidRPr="001D623F">
        <w:rPr>
          <w:rFonts w:ascii="Bookman Old Style" w:hAnsi="Bookman Old Style"/>
          <w:color w:val="009900"/>
          <w:sz w:val="32"/>
          <w:szCs w:val="32"/>
        </w:rPr>
        <w:t xml:space="preserve">All programs are </w:t>
      </w:r>
      <w:r w:rsidRPr="001D623F">
        <w:rPr>
          <w:rFonts w:ascii="Bookman Old Style" w:hAnsi="Bookman Old Style"/>
          <w:b/>
          <w:color w:val="009900"/>
          <w:sz w:val="32"/>
          <w:szCs w:val="32"/>
        </w:rPr>
        <w:t>FREE</w:t>
      </w:r>
    </w:p>
    <w:p w:rsidR="00FA40BB" w:rsidRDefault="00FA40BB" w:rsidP="00FA40BB">
      <w:pPr>
        <w:spacing w:after="0"/>
        <w:jc w:val="center"/>
        <w:rPr>
          <w:rFonts w:ascii="Bookman Old Style" w:hAnsi="Bookman Old Style"/>
          <w:color w:val="009900"/>
          <w:sz w:val="28"/>
          <w:szCs w:val="28"/>
        </w:rPr>
      </w:pPr>
      <w:r>
        <w:rPr>
          <w:rFonts w:ascii="Bookman Old Style" w:hAnsi="Bookman Old Style"/>
          <w:color w:val="009900"/>
          <w:sz w:val="28"/>
          <w:szCs w:val="28"/>
        </w:rPr>
        <w:t>Call 860-381-5558 to register</w:t>
      </w:r>
    </w:p>
    <w:p w:rsidR="00FA40BB" w:rsidRDefault="00FA40BB" w:rsidP="00FA40BB">
      <w:pPr>
        <w:jc w:val="both"/>
        <w:rPr>
          <w:rFonts w:ascii="Bookman Old Style" w:hAnsi="Bookman Old Style"/>
          <w:color w:val="009900"/>
          <w:sz w:val="28"/>
          <w:szCs w:val="28"/>
        </w:rPr>
      </w:pPr>
    </w:p>
    <w:p w:rsidR="00FA40BB" w:rsidRDefault="00FA40BB" w:rsidP="00FA40BB">
      <w:pPr>
        <w:jc w:val="both"/>
        <w:rPr>
          <w:rFonts w:ascii="Bookman Old Style" w:hAnsi="Bookman Old Style"/>
          <w:color w:val="009900"/>
          <w:sz w:val="28"/>
          <w:szCs w:val="28"/>
        </w:rPr>
      </w:pPr>
      <w:r w:rsidRPr="008B32FE">
        <w:rPr>
          <w:rFonts w:ascii="Bookman Old Style" w:hAnsi="Bookman Old Style"/>
          <w:color w:val="009900"/>
          <w:sz w:val="36"/>
          <w:szCs w:val="36"/>
        </w:rPr>
        <w:t xml:space="preserve">Make a </w:t>
      </w:r>
      <w:r w:rsidR="008B32FE">
        <w:rPr>
          <w:rFonts w:ascii="Bookman Old Style" w:hAnsi="Bookman Old Style"/>
          <w:color w:val="009900"/>
          <w:sz w:val="36"/>
          <w:szCs w:val="36"/>
        </w:rPr>
        <w:t>R</w:t>
      </w:r>
      <w:r w:rsidRPr="008B32FE">
        <w:rPr>
          <w:rFonts w:ascii="Bookman Old Style" w:hAnsi="Bookman Old Style"/>
          <w:color w:val="009900"/>
          <w:sz w:val="36"/>
          <w:szCs w:val="36"/>
        </w:rPr>
        <w:t xml:space="preserve">ecycled </w:t>
      </w:r>
      <w:proofErr w:type="gramStart"/>
      <w:r w:rsidR="008B32FE">
        <w:rPr>
          <w:rFonts w:ascii="Bookman Old Style" w:hAnsi="Bookman Old Style"/>
          <w:color w:val="009900"/>
          <w:sz w:val="36"/>
          <w:szCs w:val="36"/>
        </w:rPr>
        <w:t>B</w:t>
      </w:r>
      <w:r w:rsidRPr="008B32FE">
        <w:rPr>
          <w:rFonts w:ascii="Bookman Old Style" w:hAnsi="Bookman Old Style"/>
          <w:color w:val="009900"/>
          <w:sz w:val="36"/>
          <w:szCs w:val="36"/>
        </w:rPr>
        <w:t>racelet</w:t>
      </w:r>
      <w:r>
        <w:rPr>
          <w:rFonts w:ascii="Bookman Old Style" w:hAnsi="Bookman Old Style"/>
          <w:color w:val="009900"/>
          <w:sz w:val="28"/>
          <w:szCs w:val="28"/>
        </w:rPr>
        <w:t xml:space="preserve">  -</w:t>
      </w:r>
      <w:proofErr w:type="gramEnd"/>
      <w:r>
        <w:rPr>
          <w:rFonts w:ascii="Bookman Old Style" w:hAnsi="Bookman Old Style"/>
          <w:color w:val="009900"/>
          <w:sz w:val="28"/>
          <w:szCs w:val="28"/>
        </w:rPr>
        <w:t xml:space="preserve"> Just in time for</w:t>
      </w:r>
      <w:r w:rsidR="008B32FE">
        <w:rPr>
          <w:rFonts w:ascii="Bookman Old Style" w:hAnsi="Bookman Old Style"/>
          <w:color w:val="009900"/>
          <w:sz w:val="28"/>
          <w:szCs w:val="28"/>
        </w:rPr>
        <w:t xml:space="preserve"> Mother’s Day.  Just bring in a magazine (that will be cut up) – SCRRRA will provide everything else.  </w:t>
      </w:r>
      <w:proofErr w:type="gramStart"/>
      <w:r w:rsidR="008B32FE">
        <w:rPr>
          <w:rFonts w:ascii="Bookman Old Style" w:hAnsi="Bookman Old Style"/>
          <w:color w:val="009900"/>
          <w:sz w:val="28"/>
          <w:szCs w:val="28"/>
        </w:rPr>
        <w:t>May 7 &amp; 10, 10:00 a.m. to 12:00 p.m.</w:t>
      </w:r>
      <w:proofErr w:type="gramEnd"/>
    </w:p>
    <w:p w:rsidR="008B32FE" w:rsidRDefault="008B32FE" w:rsidP="00FA40BB">
      <w:pPr>
        <w:jc w:val="both"/>
        <w:rPr>
          <w:rFonts w:ascii="Bookman Old Style" w:hAnsi="Bookman Old Style"/>
          <w:color w:val="009900"/>
          <w:sz w:val="28"/>
          <w:szCs w:val="28"/>
        </w:rPr>
      </w:pPr>
      <w:r w:rsidRPr="00210FA8">
        <w:rPr>
          <w:rFonts w:ascii="Bookman Old Style" w:hAnsi="Bookman Old Style"/>
          <w:color w:val="009900"/>
          <w:sz w:val="36"/>
          <w:szCs w:val="36"/>
        </w:rPr>
        <w:t>Plant a Flower</w:t>
      </w:r>
      <w:r>
        <w:rPr>
          <w:rFonts w:ascii="Bookman Old Style" w:hAnsi="Bookman Old Style"/>
          <w:color w:val="009900"/>
          <w:sz w:val="28"/>
          <w:szCs w:val="28"/>
        </w:rPr>
        <w:t xml:space="preserve"> – Come in and plant a flower; another Mother’s Day item.  May 10, 10:00 a.m. to 12:00 p.m.</w:t>
      </w:r>
    </w:p>
    <w:p w:rsidR="008B32FE" w:rsidRDefault="008B32FE" w:rsidP="00FA40BB">
      <w:pPr>
        <w:jc w:val="both"/>
        <w:rPr>
          <w:rFonts w:ascii="Bookman Old Style" w:hAnsi="Bookman Old Style"/>
          <w:color w:val="009900"/>
          <w:sz w:val="28"/>
          <w:szCs w:val="28"/>
        </w:rPr>
      </w:pPr>
      <w:r w:rsidRPr="00210FA8">
        <w:rPr>
          <w:rFonts w:ascii="Bookman Old Style" w:hAnsi="Bookman Old Style"/>
          <w:color w:val="009900"/>
          <w:sz w:val="36"/>
          <w:szCs w:val="36"/>
        </w:rPr>
        <w:t xml:space="preserve">Presentation:  Where does my trash go? </w:t>
      </w:r>
      <w:r>
        <w:rPr>
          <w:rFonts w:ascii="Bookman Old Style" w:hAnsi="Bookman Old Style"/>
          <w:color w:val="009900"/>
          <w:sz w:val="28"/>
          <w:szCs w:val="28"/>
        </w:rPr>
        <w:t>– May 17, 10:00 a.m. and May 20, 6:00 p.m.</w:t>
      </w:r>
    </w:p>
    <w:p w:rsidR="008B32FE" w:rsidRDefault="00210FA8" w:rsidP="00FA40BB">
      <w:pPr>
        <w:jc w:val="both"/>
        <w:rPr>
          <w:rFonts w:ascii="Bookman Old Style" w:hAnsi="Bookman Old Style"/>
          <w:color w:val="009900"/>
          <w:sz w:val="28"/>
          <w:szCs w:val="28"/>
        </w:rPr>
      </w:pPr>
      <w:r w:rsidRPr="00210FA8">
        <w:rPr>
          <w:rFonts w:ascii="Bookman Old Style" w:hAnsi="Bookman Old Style"/>
          <w:color w:val="009900"/>
          <w:sz w:val="36"/>
          <w:szCs w:val="36"/>
        </w:rPr>
        <w:t>Organic Gardening</w:t>
      </w:r>
      <w:r>
        <w:rPr>
          <w:rFonts w:ascii="Bookman Old Style" w:hAnsi="Bookman Old Style"/>
          <w:color w:val="009900"/>
          <w:sz w:val="28"/>
          <w:szCs w:val="28"/>
        </w:rPr>
        <w:t xml:space="preserve"> – Courtney </w:t>
      </w:r>
      <w:proofErr w:type="spellStart"/>
      <w:r>
        <w:rPr>
          <w:rFonts w:ascii="Bookman Old Style" w:hAnsi="Bookman Old Style"/>
          <w:color w:val="009900"/>
          <w:sz w:val="28"/>
          <w:szCs w:val="28"/>
        </w:rPr>
        <w:t>Kolakowski</w:t>
      </w:r>
      <w:proofErr w:type="spellEnd"/>
      <w:r>
        <w:rPr>
          <w:rFonts w:ascii="Bookman Old Style" w:hAnsi="Bookman Old Style"/>
          <w:color w:val="009900"/>
          <w:sz w:val="28"/>
          <w:szCs w:val="28"/>
        </w:rPr>
        <w:t xml:space="preserve">, NOFA Accredited Organic Land Care Professional/Master Gardener, will be doing a </w:t>
      </w:r>
      <w:proofErr w:type="spellStart"/>
      <w:r>
        <w:rPr>
          <w:rFonts w:ascii="Bookman Old Style" w:hAnsi="Bookman Old Style"/>
          <w:color w:val="009900"/>
          <w:sz w:val="28"/>
          <w:szCs w:val="28"/>
        </w:rPr>
        <w:t>kpresentation</w:t>
      </w:r>
      <w:proofErr w:type="spellEnd"/>
      <w:r>
        <w:rPr>
          <w:rFonts w:ascii="Bookman Old Style" w:hAnsi="Bookman Old Style"/>
          <w:color w:val="009900"/>
          <w:sz w:val="28"/>
          <w:szCs w:val="28"/>
        </w:rPr>
        <w:t xml:space="preserve"> on Organic Gardening using natural and organic products.  </w:t>
      </w:r>
      <w:proofErr w:type="gramStart"/>
      <w:r>
        <w:rPr>
          <w:rFonts w:ascii="Bookman Old Style" w:hAnsi="Bookman Old Style"/>
          <w:color w:val="009900"/>
          <w:sz w:val="28"/>
          <w:szCs w:val="28"/>
        </w:rPr>
        <w:t>May 3, 10:00 a.m. and May 13, 6:00 p.m.</w:t>
      </w:r>
      <w:proofErr w:type="gramEnd"/>
    </w:p>
    <w:p w:rsidR="00210FA8" w:rsidRPr="00FA40BB" w:rsidRDefault="00210FA8" w:rsidP="00FA40BB">
      <w:pPr>
        <w:jc w:val="both"/>
        <w:rPr>
          <w:rFonts w:ascii="Bookman Old Style" w:hAnsi="Bookman Old Style"/>
          <w:color w:val="009900"/>
          <w:sz w:val="28"/>
          <w:szCs w:val="28"/>
        </w:rPr>
      </w:pPr>
      <w:r w:rsidRPr="00210FA8">
        <w:rPr>
          <w:rFonts w:ascii="Bookman Old Style" w:hAnsi="Bookman Old Style"/>
          <w:color w:val="009900"/>
          <w:sz w:val="36"/>
          <w:szCs w:val="36"/>
        </w:rPr>
        <w:t xml:space="preserve">Plant </w:t>
      </w:r>
      <w:proofErr w:type="gramStart"/>
      <w:r w:rsidRPr="00210FA8">
        <w:rPr>
          <w:rFonts w:ascii="Bookman Old Style" w:hAnsi="Bookman Old Style"/>
          <w:color w:val="009900"/>
          <w:sz w:val="36"/>
          <w:szCs w:val="36"/>
        </w:rPr>
        <w:t>a</w:t>
      </w:r>
      <w:proofErr w:type="gramEnd"/>
      <w:r w:rsidRPr="00210FA8">
        <w:rPr>
          <w:rFonts w:ascii="Bookman Old Style" w:hAnsi="Bookman Old Style"/>
          <w:color w:val="009900"/>
          <w:sz w:val="36"/>
          <w:szCs w:val="36"/>
        </w:rPr>
        <w:t xml:space="preserve"> Herb</w:t>
      </w:r>
      <w:r>
        <w:rPr>
          <w:rFonts w:ascii="Bookman Old Style" w:hAnsi="Bookman Old Style"/>
          <w:color w:val="009900"/>
          <w:sz w:val="28"/>
          <w:szCs w:val="28"/>
        </w:rPr>
        <w:t xml:space="preserve"> – Just in time for Father’s Day.  Come in and plant </w:t>
      </w:r>
      <w:proofErr w:type="gramStart"/>
      <w:r>
        <w:rPr>
          <w:rFonts w:ascii="Bookman Old Style" w:hAnsi="Bookman Old Style"/>
          <w:color w:val="009900"/>
          <w:sz w:val="28"/>
          <w:szCs w:val="28"/>
        </w:rPr>
        <w:t>a</w:t>
      </w:r>
      <w:proofErr w:type="gramEnd"/>
      <w:r>
        <w:rPr>
          <w:rFonts w:ascii="Bookman Old Style" w:hAnsi="Bookman Old Style"/>
          <w:color w:val="009900"/>
          <w:sz w:val="28"/>
          <w:szCs w:val="28"/>
        </w:rPr>
        <w:t xml:space="preserve"> herb – SCRRRA will provide all that is needed.  June 7, 10:00 a.m. to 12:00 p.m.</w:t>
      </w:r>
    </w:p>
    <w:sectPr w:rsidR="00210FA8" w:rsidRPr="00FA40BB" w:rsidSect="00FA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B"/>
    <w:rsid w:val="001D623F"/>
    <w:rsid w:val="00210FA8"/>
    <w:rsid w:val="00896F11"/>
    <w:rsid w:val="008B32FE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crrr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cp:lastPrinted>2014-04-23T14:17:00Z</cp:lastPrinted>
  <dcterms:created xsi:type="dcterms:W3CDTF">2014-04-23T14:12:00Z</dcterms:created>
  <dcterms:modified xsi:type="dcterms:W3CDTF">2014-04-23T15:04:00Z</dcterms:modified>
</cp:coreProperties>
</file>