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07" w:rsidRPr="00F57307" w:rsidRDefault="00E4366E" w:rsidP="00F57307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B6F8D90" wp14:editId="3196CF64">
            <wp:simplePos x="0" y="0"/>
            <wp:positionH relativeFrom="column">
              <wp:posOffset>1051560</wp:posOffset>
            </wp:positionH>
            <wp:positionV relativeFrom="paragraph">
              <wp:posOffset>-670560</wp:posOffset>
            </wp:positionV>
            <wp:extent cx="3680460" cy="3680460"/>
            <wp:effectExtent l="0" t="0" r="0" b="0"/>
            <wp:wrapNone/>
            <wp:docPr id="3" name="Picture 3" descr="https://encrypted-tbn3.gstatic.com/images?q=tbn:ANd9GcSzYBSEGKY6r5wLggH3CA0NLi5E67vOi4ShlEHZH0PfczCS16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zYBSEGKY6r5wLggH3CA0NLi5E67vOi4ShlEHZH0PfczCS16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07" w:rsidRDefault="00F57307"/>
    <w:p w:rsidR="00F57307" w:rsidRDefault="00F57307"/>
    <w:p w:rsidR="00F57307" w:rsidRDefault="00F57307"/>
    <w:p w:rsidR="00F57307" w:rsidRDefault="00F57307"/>
    <w:p w:rsidR="00F57307" w:rsidRDefault="00F57307"/>
    <w:p w:rsidR="00F57307" w:rsidRDefault="00F57307"/>
    <w:p w:rsidR="00F57307" w:rsidRDefault="00F57307"/>
    <w:p w:rsidR="00F57307" w:rsidRPr="00E4366E" w:rsidRDefault="00F57307">
      <w:pPr>
        <w:rPr>
          <w:rFonts w:ascii="Batang" w:eastAsia="Batang" w:hAnsi="Batang"/>
          <w:color w:val="FF0000"/>
          <w:sz w:val="36"/>
          <w:szCs w:val="36"/>
        </w:rPr>
      </w:pPr>
    </w:p>
    <w:p w:rsidR="00E4366E" w:rsidRDefault="00F57307" w:rsidP="00F57307">
      <w:pPr>
        <w:jc w:val="center"/>
        <w:rPr>
          <w:rFonts w:ascii="Batang" w:eastAsia="Batang" w:hAnsi="Batang"/>
          <w:color w:val="FF0000"/>
          <w:sz w:val="32"/>
          <w:szCs w:val="32"/>
        </w:rPr>
      </w:pPr>
      <w:r w:rsidRPr="00E4366E">
        <w:rPr>
          <w:rFonts w:ascii="Batang" w:eastAsia="Batang" w:hAnsi="Batang"/>
          <w:color w:val="FF0000"/>
          <w:sz w:val="32"/>
          <w:szCs w:val="32"/>
        </w:rPr>
        <w:t xml:space="preserve">The Ledyard Lions announce the </w:t>
      </w:r>
    </w:p>
    <w:p w:rsidR="00E4366E" w:rsidRPr="00E4366E" w:rsidRDefault="00F57307" w:rsidP="00F57307">
      <w:pPr>
        <w:jc w:val="center"/>
        <w:rPr>
          <w:rFonts w:ascii="Batang" w:eastAsia="Batang" w:hAnsi="Batang"/>
          <w:b/>
          <w:color w:val="FF0000"/>
          <w:sz w:val="32"/>
          <w:szCs w:val="32"/>
        </w:rPr>
      </w:pPr>
      <w:r w:rsidRPr="00E4366E">
        <w:rPr>
          <w:rFonts w:ascii="Batang" w:eastAsia="Batang" w:hAnsi="Batang"/>
          <w:b/>
          <w:color w:val="FF0000"/>
          <w:sz w:val="32"/>
          <w:szCs w:val="32"/>
        </w:rPr>
        <w:t>“6</w:t>
      </w:r>
      <w:r w:rsidRPr="00E4366E">
        <w:rPr>
          <w:rFonts w:ascii="Batang" w:eastAsia="Batang" w:hAnsi="Batang"/>
          <w:b/>
          <w:color w:val="FF0000"/>
          <w:sz w:val="32"/>
          <w:szCs w:val="32"/>
          <w:vertAlign w:val="superscript"/>
        </w:rPr>
        <w:t>th</w:t>
      </w:r>
      <w:r w:rsidRPr="00E4366E">
        <w:rPr>
          <w:rFonts w:ascii="Batang" w:eastAsia="Batang" w:hAnsi="Batang"/>
          <w:b/>
          <w:color w:val="FF0000"/>
          <w:sz w:val="32"/>
          <w:szCs w:val="32"/>
        </w:rPr>
        <w:t xml:space="preserve"> Annual Breakfast with Santa”</w:t>
      </w:r>
    </w:p>
    <w:p w:rsidR="00E4366E" w:rsidRDefault="00E4366E" w:rsidP="00F57307">
      <w:pPr>
        <w:jc w:val="center"/>
        <w:rPr>
          <w:rFonts w:ascii="Batang" w:eastAsia="Batang" w:hAnsi="Batang"/>
          <w:color w:val="FF0000"/>
          <w:sz w:val="32"/>
          <w:szCs w:val="32"/>
        </w:rPr>
      </w:pPr>
      <w:r>
        <w:rPr>
          <w:rFonts w:ascii="Batang" w:eastAsia="Batang" w:hAnsi="Batang"/>
          <w:color w:val="FF0000"/>
          <w:sz w:val="32"/>
          <w:szCs w:val="32"/>
        </w:rPr>
        <w:t>Saturday,</w:t>
      </w:r>
      <w:r w:rsidR="00F57307" w:rsidRPr="00E4366E">
        <w:rPr>
          <w:rFonts w:ascii="Batang" w:eastAsia="Batang" w:hAnsi="Batang"/>
          <w:color w:val="FF0000"/>
          <w:sz w:val="32"/>
          <w:szCs w:val="32"/>
        </w:rPr>
        <w:t xml:space="preserve"> December 6, 2014</w:t>
      </w:r>
    </w:p>
    <w:p w:rsidR="00E4366E" w:rsidRDefault="00E4366E" w:rsidP="00F57307">
      <w:pPr>
        <w:jc w:val="center"/>
        <w:rPr>
          <w:rFonts w:ascii="Batang" w:eastAsia="Batang" w:hAnsi="Batang"/>
          <w:color w:val="FF0000"/>
          <w:sz w:val="32"/>
          <w:szCs w:val="32"/>
        </w:rPr>
      </w:pPr>
    </w:p>
    <w:p w:rsidR="00F57307" w:rsidRPr="00E4366E" w:rsidRDefault="00F57307" w:rsidP="00E4366E">
      <w:pPr>
        <w:jc w:val="both"/>
        <w:rPr>
          <w:rFonts w:ascii="Batang" w:eastAsia="Batang" w:hAnsi="Batang"/>
          <w:color w:val="FF0000"/>
          <w:sz w:val="32"/>
          <w:szCs w:val="32"/>
        </w:rPr>
      </w:pPr>
      <w:r w:rsidRPr="00E4366E">
        <w:rPr>
          <w:rFonts w:ascii="Batang" w:eastAsia="Batang" w:hAnsi="Batang"/>
          <w:color w:val="FF0000"/>
          <w:sz w:val="32"/>
          <w:szCs w:val="32"/>
        </w:rPr>
        <w:t xml:space="preserve">Drop by and have a great breakfast and bring the kids to see Santa.  It will be held at Our Lady of Lourdes Church, Route 12, </w:t>
      </w:r>
      <w:proofErr w:type="gramStart"/>
      <w:r w:rsidRPr="00E4366E">
        <w:rPr>
          <w:rFonts w:ascii="Batang" w:eastAsia="Batang" w:hAnsi="Batang"/>
          <w:color w:val="FF0000"/>
          <w:sz w:val="32"/>
          <w:szCs w:val="32"/>
        </w:rPr>
        <w:t>Gales</w:t>
      </w:r>
      <w:proofErr w:type="gramEnd"/>
      <w:r w:rsidRPr="00E4366E">
        <w:rPr>
          <w:rFonts w:ascii="Batang" w:eastAsia="Batang" w:hAnsi="Batang"/>
          <w:color w:val="FF0000"/>
          <w:sz w:val="32"/>
          <w:szCs w:val="32"/>
        </w:rPr>
        <w:t xml:space="preserve"> Ferry from 8:</w:t>
      </w:r>
      <w:r w:rsidR="00E4366E" w:rsidRPr="00E4366E">
        <w:rPr>
          <w:rFonts w:ascii="Batang" w:eastAsia="Batang" w:hAnsi="Batang"/>
          <w:color w:val="FF0000"/>
          <w:sz w:val="32"/>
          <w:szCs w:val="32"/>
        </w:rPr>
        <w:t xml:space="preserve">30-11:30 a.m.  </w:t>
      </w:r>
    </w:p>
    <w:p w:rsidR="00E4366E" w:rsidRPr="00E4366E" w:rsidRDefault="00E4366E" w:rsidP="00F57307">
      <w:pPr>
        <w:jc w:val="center"/>
        <w:rPr>
          <w:rFonts w:ascii="Batang" w:eastAsia="Batang" w:hAnsi="Batang"/>
          <w:color w:val="FF0000"/>
          <w:sz w:val="32"/>
          <w:szCs w:val="32"/>
        </w:rPr>
      </w:pPr>
      <w:r w:rsidRPr="00E4366E">
        <w:rPr>
          <w:rFonts w:ascii="Batang" w:eastAsia="Batang" w:hAnsi="Batang"/>
          <w:color w:val="FF0000"/>
          <w:sz w:val="32"/>
          <w:szCs w:val="32"/>
        </w:rPr>
        <w:t>Adults $6.00</w:t>
      </w:r>
    </w:p>
    <w:p w:rsidR="00E4366E" w:rsidRPr="00E4366E" w:rsidRDefault="00E4366E" w:rsidP="00F57307">
      <w:pPr>
        <w:jc w:val="center"/>
        <w:rPr>
          <w:rFonts w:ascii="Batang" w:eastAsia="Batang" w:hAnsi="Batang"/>
          <w:color w:val="FF0000"/>
          <w:sz w:val="32"/>
          <w:szCs w:val="32"/>
        </w:rPr>
      </w:pPr>
      <w:r w:rsidRPr="00E4366E">
        <w:rPr>
          <w:rFonts w:ascii="Batang" w:eastAsia="Batang" w:hAnsi="Batang"/>
          <w:color w:val="FF0000"/>
          <w:sz w:val="32"/>
          <w:szCs w:val="32"/>
        </w:rPr>
        <w:t>Kids 5-12 $4.00</w:t>
      </w:r>
    </w:p>
    <w:p w:rsidR="00E4366E" w:rsidRPr="00E4366E" w:rsidRDefault="00E4366E" w:rsidP="00F57307">
      <w:pPr>
        <w:jc w:val="center"/>
        <w:rPr>
          <w:rFonts w:ascii="Batang" w:eastAsia="Batang" w:hAnsi="Batang"/>
          <w:color w:val="FF0000"/>
          <w:sz w:val="32"/>
          <w:szCs w:val="32"/>
        </w:rPr>
      </w:pPr>
      <w:r w:rsidRPr="00E4366E">
        <w:rPr>
          <w:rFonts w:ascii="Batang" w:eastAsia="Batang" w:hAnsi="Batang"/>
          <w:color w:val="FF0000"/>
          <w:sz w:val="32"/>
          <w:szCs w:val="32"/>
        </w:rPr>
        <w:t>Under 5 Free</w:t>
      </w:r>
    </w:p>
    <w:p w:rsidR="00E4366E" w:rsidRPr="00E4366E" w:rsidRDefault="00E4366E" w:rsidP="00E4366E">
      <w:pPr>
        <w:rPr>
          <w:rFonts w:ascii="Batang" w:eastAsia="Batang" w:hAnsi="Batang"/>
          <w:color w:val="FF0000"/>
          <w:sz w:val="32"/>
          <w:szCs w:val="32"/>
        </w:rPr>
      </w:pPr>
      <w:r>
        <w:rPr>
          <w:rFonts w:ascii="Batang" w:eastAsia="Batang" w:hAnsi="Batang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552450</wp:posOffset>
            </wp:positionV>
            <wp:extent cx="982980" cy="105011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FolkArtTrai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66E">
        <w:rPr>
          <w:rFonts w:ascii="Batang" w:eastAsia="Batang" w:hAnsi="Batang"/>
          <w:color w:val="FF0000"/>
          <w:sz w:val="32"/>
          <w:szCs w:val="32"/>
        </w:rPr>
        <w:t>The Lions will be collecting usable eyeglasses and hearing aids at this event.</w:t>
      </w:r>
    </w:p>
    <w:p w:rsidR="00E4366E" w:rsidRPr="00E4366E" w:rsidRDefault="00E4366E" w:rsidP="00E4366E">
      <w:pPr>
        <w:rPr>
          <w:rFonts w:ascii="Batang" w:eastAsia="Batang" w:hAnsi="Batang"/>
          <w:color w:val="FF0000"/>
          <w:sz w:val="36"/>
          <w:szCs w:val="36"/>
        </w:rPr>
      </w:pPr>
    </w:p>
    <w:p w:rsidR="00E4366E" w:rsidRPr="00E4366E" w:rsidRDefault="00E4366E">
      <w:pPr>
        <w:rPr>
          <w:rFonts w:ascii="Batang" w:eastAsia="Batang" w:hAnsi="Batang"/>
          <w:color w:val="FF0000"/>
          <w:sz w:val="36"/>
          <w:szCs w:val="36"/>
        </w:rPr>
      </w:pPr>
      <w:r w:rsidRPr="00E4366E">
        <w:rPr>
          <w:rFonts w:ascii="Batang" w:eastAsia="Batang" w:hAnsi="Batang"/>
          <w:color w:val="FF0000"/>
          <w:sz w:val="36"/>
          <w:szCs w:val="36"/>
        </w:rPr>
        <w:t>SEE YOU THERE!</w:t>
      </w:r>
      <w:bookmarkStart w:id="0" w:name="_GoBack"/>
      <w:bookmarkEnd w:id="0"/>
    </w:p>
    <w:sectPr w:rsidR="00E4366E" w:rsidRPr="00E4366E" w:rsidSect="00E4366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E86"/>
    <w:multiLevelType w:val="multilevel"/>
    <w:tmpl w:val="5D30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E4BEB"/>
    <w:multiLevelType w:val="multilevel"/>
    <w:tmpl w:val="97C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07"/>
    <w:rsid w:val="00624800"/>
    <w:rsid w:val="00E4366E"/>
    <w:rsid w:val="00F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28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2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59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6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2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4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2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0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ved=0CAcQjRw&amp;url=http%3A%2F%2Fpixgood.com%2Fbreakfast-with-santa-clip-art.html&amp;ei=BZdrVLTCDeXHsQScz4K4BA&amp;bvm=bv.79908130,d.cWc&amp;psig=AFQjCNFFfV5MChH-wT2VDavNbOJUu9NLUg&amp;ust=1416423495501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1</cp:revision>
  <dcterms:created xsi:type="dcterms:W3CDTF">2014-11-18T19:01:00Z</dcterms:created>
  <dcterms:modified xsi:type="dcterms:W3CDTF">2014-11-18T19:17:00Z</dcterms:modified>
</cp:coreProperties>
</file>