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50" w:rsidRP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color w:val="2D5D25"/>
          <w:sz w:val="40"/>
          <w:szCs w:val="40"/>
        </w:rPr>
      </w:pPr>
      <w:r w:rsidRPr="00F408F5">
        <w:rPr>
          <w:rFonts w:ascii="Arial" w:hAnsi="Arial" w:cs="Arial"/>
          <w:b/>
          <w:color w:val="2D5D25"/>
          <w:sz w:val="40"/>
          <w:szCs w:val="40"/>
        </w:rPr>
        <w:t>Ledyard Youth League Registration</w:t>
      </w:r>
    </w:p>
    <w:p w:rsidR="00F408F5" w:rsidRP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color w:val="2D5D25"/>
          <w:sz w:val="40"/>
          <w:szCs w:val="40"/>
        </w:rPr>
      </w:pPr>
      <w:r w:rsidRPr="00F408F5">
        <w:rPr>
          <w:rFonts w:ascii="Arial" w:hAnsi="Arial" w:cs="Arial"/>
          <w:b/>
          <w:color w:val="2D5D25"/>
          <w:sz w:val="40"/>
          <w:szCs w:val="40"/>
        </w:rPr>
        <w:t>Baseball &amp; T-Ball</w:t>
      </w: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  <w:r>
        <w:rPr>
          <w:rFonts w:ascii="Arial" w:hAnsi="Arial" w:cs="Arial"/>
          <w:b/>
          <w:noProof/>
          <w:color w:val="2D5D25"/>
        </w:rPr>
        <w:drawing>
          <wp:anchor distT="0" distB="0" distL="114300" distR="114300" simplePos="0" relativeHeight="251658240" behindDoc="1" locked="0" layoutInCell="1" allowOverlap="1" wp14:anchorId="36FA526D" wp14:editId="3C38E090">
            <wp:simplePos x="0" y="0"/>
            <wp:positionH relativeFrom="column">
              <wp:posOffset>1790065</wp:posOffset>
            </wp:positionH>
            <wp:positionV relativeFrom="paragraph">
              <wp:posOffset>171450</wp:posOffset>
            </wp:positionV>
            <wp:extent cx="2370811" cy="2339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Nov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811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</w:rPr>
      </w:pPr>
    </w:p>
    <w:p w:rsidR="00F408F5" w:rsidRP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F408F5" w:rsidRP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F408F5" w:rsidRDefault="00F408F5" w:rsidP="0054333B">
      <w:pPr>
        <w:spacing w:after="12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>January 24, 2015, 10:00 a.m. to 12:00 p.m., Ledyard Parks and Recreation Building</w:t>
      </w:r>
    </w:p>
    <w:p w:rsidR="00F408F5" w:rsidRDefault="00F408F5" w:rsidP="0054333B">
      <w:pPr>
        <w:spacing w:after="12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 xml:space="preserve">January 31, 2015, </w:t>
      </w:r>
      <w:r>
        <w:rPr>
          <w:rFonts w:ascii="Arial" w:hAnsi="Arial" w:cs="Arial"/>
          <w:b/>
          <w:noProof/>
          <w:color w:val="2D5D25"/>
          <w:sz w:val="24"/>
          <w:szCs w:val="24"/>
        </w:rPr>
        <w:t>10:00 a.m. to 12:00 p.m.,</w:t>
      </w:r>
      <w:r>
        <w:rPr>
          <w:rFonts w:ascii="Arial" w:hAnsi="Arial" w:cs="Arial"/>
          <w:b/>
          <w:noProof/>
          <w:color w:val="2D5D25"/>
          <w:sz w:val="24"/>
          <w:szCs w:val="24"/>
        </w:rPr>
        <w:t xml:space="preserve"> Ledyard Middle School</w:t>
      </w:r>
    </w:p>
    <w:p w:rsidR="00F408F5" w:rsidRDefault="00F408F5" w:rsidP="0054333B">
      <w:pPr>
        <w:spacing w:after="12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>February 17, 2015, 5:30 to 7:30 p.m., Ledyard Parks and Recreation Building</w:t>
      </w:r>
    </w:p>
    <w:p w:rsidR="00F408F5" w:rsidRDefault="00F408F5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>Registration Fees – TBD</w:t>
      </w: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F408F5" w:rsidRDefault="00F408F5" w:rsidP="0054333B">
      <w:pPr>
        <w:spacing w:after="0"/>
        <w:ind w:left="-180" w:right="-180"/>
        <w:jc w:val="center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>Baseball Opening Day wll be April 25, 2015</w:t>
      </w:r>
    </w:p>
    <w:p w:rsidR="00F408F5" w:rsidRDefault="00F408F5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54333B" w:rsidRDefault="0054333B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F408F5" w:rsidRDefault="00F408F5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>For more information, please contact:</w:t>
      </w:r>
    </w:p>
    <w:p w:rsidR="00F408F5" w:rsidRDefault="00F408F5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</w:p>
    <w:p w:rsidR="00F408F5" w:rsidRDefault="00F408F5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 xml:space="preserve">Rob Russak, President, at </w:t>
      </w:r>
      <w:hyperlink r:id="rId6" w:history="1">
        <w:r w:rsidRPr="00BA2E4F">
          <w:rPr>
            <w:rStyle w:val="Hyperlink"/>
            <w:rFonts w:ascii="Arial" w:hAnsi="Arial" w:cs="Arial"/>
            <w:b/>
            <w:noProof/>
            <w:sz w:val="24"/>
            <w:szCs w:val="24"/>
          </w:rPr>
          <w:t>Plankowner21@gmail.com</w:t>
        </w:r>
      </w:hyperlink>
    </w:p>
    <w:p w:rsidR="00F408F5" w:rsidRDefault="00F408F5" w:rsidP="0054333B">
      <w:pPr>
        <w:spacing w:after="0"/>
        <w:ind w:left="-180" w:right="-180"/>
        <w:jc w:val="both"/>
        <w:rPr>
          <w:rFonts w:ascii="Arial" w:hAnsi="Arial" w:cs="Arial"/>
          <w:b/>
          <w:noProof/>
          <w:color w:val="2D5D25"/>
          <w:sz w:val="24"/>
          <w:szCs w:val="24"/>
        </w:rPr>
      </w:pPr>
      <w:r>
        <w:rPr>
          <w:rFonts w:ascii="Arial" w:hAnsi="Arial" w:cs="Arial"/>
          <w:b/>
          <w:noProof/>
          <w:color w:val="2D5D25"/>
          <w:sz w:val="24"/>
          <w:szCs w:val="24"/>
        </w:rPr>
        <w:t xml:space="preserve">Mike Brawner, Vice-President for Baseball, at </w:t>
      </w:r>
      <w:hyperlink r:id="rId7" w:history="1">
        <w:r w:rsidR="0054333B" w:rsidRPr="00BA2E4F">
          <w:rPr>
            <w:rStyle w:val="Hyperlink"/>
            <w:rFonts w:ascii="Arial" w:hAnsi="Arial" w:cs="Arial"/>
            <w:b/>
            <w:noProof/>
            <w:sz w:val="24"/>
            <w:szCs w:val="24"/>
          </w:rPr>
          <w:t>mbrawner@comcast.net</w:t>
        </w:r>
      </w:hyperlink>
      <w:bookmarkStart w:id="0" w:name="_GoBack"/>
      <w:bookmarkEnd w:id="0"/>
    </w:p>
    <w:sectPr w:rsidR="00F4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5"/>
    <w:rsid w:val="001A7E50"/>
    <w:rsid w:val="0054333B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rawner@comca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kowner2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2014-11-19T20:03:00Z</dcterms:created>
  <dcterms:modified xsi:type="dcterms:W3CDTF">2014-11-19T20:15:00Z</dcterms:modified>
</cp:coreProperties>
</file>